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F81" w:rsidRPr="007C5F81" w:rsidRDefault="007C5F81" w:rsidP="007C5F81">
      <w:pPr>
        <w:jc w:val="center"/>
        <w:rPr>
          <w:b/>
          <w:sz w:val="28"/>
        </w:rPr>
      </w:pPr>
      <w:bookmarkStart w:id="0" w:name="_GoBack"/>
      <w:r w:rsidRPr="007C5F81">
        <w:rPr>
          <w:b/>
          <w:sz w:val="28"/>
        </w:rPr>
        <w:t>Предупреждение конфликтов в педагогическом коллективе</w:t>
      </w:r>
      <w:bookmarkEnd w:id="0"/>
      <w:r w:rsidRPr="007C5F81">
        <w:rPr>
          <w:b/>
          <w:sz w:val="28"/>
        </w:rPr>
        <w:t>.</w:t>
      </w:r>
    </w:p>
    <w:p w:rsidR="007C5F81" w:rsidRPr="007C5F81" w:rsidRDefault="007C5F81" w:rsidP="007C5F81">
      <w:r w:rsidRPr="007C5F81">
        <w:rPr>
          <w:b/>
          <w:bCs/>
        </w:rPr>
        <w:t>Предупреждение конфликтов в педагогическом коллективе.</w:t>
      </w:r>
    </w:p>
    <w:p w:rsidR="007C5F81" w:rsidRPr="007C5F81" w:rsidRDefault="007C5F81" w:rsidP="007C5F81">
      <w:r w:rsidRPr="007C5F81">
        <w:t>Человеческий фактор в дошкольном учреждении обусловлен психологическими и социально-психическими особенностями руководителей и педагогов: их интересами, желаниями и стремлениями, взаимными ожиданиями, чертами характера, способностями и т.д.</w:t>
      </w:r>
    </w:p>
    <w:p w:rsidR="007C5F81" w:rsidRPr="007C5F81" w:rsidRDefault="007C5F81" w:rsidP="007C5F81">
      <w:r w:rsidRPr="007C5F81">
        <w:t xml:space="preserve">В педагогических коллективах, члены которых заняты сложной, многосторонней работой и выполняющие ряд взаимосвязанных должностных обязанностей могут возникнуть конфликтные ситуации. </w:t>
      </w:r>
    </w:p>
    <w:p w:rsidR="007C5F81" w:rsidRPr="007C5F81" w:rsidRDefault="007C5F81" w:rsidP="007C5F81">
      <w:r w:rsidRPr="007C5F81">
        <w:t>Чтобы более эффективно управлять педагогическим коллективом, руководителю образовательного учреждения важно понимать специфику этих отношений.</w:t>
      </w:r>
    </w:p>
    <w:p w:rsidR="007C5F81" w:rsidRPr="007C5F81" w:rsidRDefault="007C5F81" w:rsidP="007C5F81">
      <w:r w:rsidRPr="007C5F81">
        <w:rPr>
          <w:b/>
          <w:bCs/>
        </w:rPr>
        <w:t>Типы отношений в коллективе.</w:t>
      </w:r>
    </w:p>
    <w:p w:rsidR="007C5F81" w:rsidRPr="007C5F81" w:rsidRDefault="007C5F81" w:rsidP="007C5F81">
      <w:r w:rsidRPr="007C5F81">
        <w:t>Выделяют 4 типа отношений между членами коллектива и возможные в их рамках конфликтные ситуации.</w:t>
      </w:r>
    </w:p>
    <w:p w:rsidR="007C5F81" w:rsidRPr="007C5F81" w:rsidRDefault="007C5F81" w:rsidP="007C5F81">
      <w:r w:rsidRPr="007C5F81">
        <w:t xml:space="preserve">1.       </w:t>
      </w:r>
      <w:r w:rsidRPr="007C5F81">
        <w:rPr>
          <w:i/>
          <w:iCs/>
        </w:rPr>
        <w:t>Деловые отношения,</w:t>
      </w:r>
      <w:r w:rsidRPr="007C5F81">
        <w:t xml:space="preserve"> которые включают в себя стиль общения коллег, методы решения проблем; вопросы материально-технического снабжения, организации труда, внедрение технологий профессиональной деятельности и т.д.</w:t>
      </w:r>
    </w:p>
    <w:p w:rsidR="007C5F81" w:rsidRPr="007C5F81" w:rsidRDefault="007C5F81" w:rsidP="007C5F81">
      <w:r w:rsidRPr="007C5F81">
        <w:t>Деловые отношения могут стать источником конфликтов в ДОУ, если руководитель не владеет навыками управления коллективом. Проблемы, возникающие при деловых отношениях, можно разрешить, формируя в педагогическом коллективе традиции открытого общения, когда каждый имеет возможность высказать свое мнение по какому-либо вопросу и принять участие в решении общих задач.</w:t>
      </w:r>
    </w:p>
    <w:p w:rsidR="007C5F81" w:rsidRPr="007C5F81" w:rsidRDefault="007C5F81" w:rsidP="007C5F81">
      <w:r w:rsidRPr="007C5F81">
        <w:t xml:space="preserve">2.   </w:t>
      </w:r>
      <w:proofErr w:type="spellStart"/>
      <w:r w:rsidRPr="007C5F81">
        <w:rPr>
          <w:i/>
          <w:iCs/>
        </w:rPr>
        <w:t>Социоэмоциональные</w:t>
      </w:r>
      <w:proofErr w:type="spellEnd"/>
      <w:r w:rsidRPr="007C5F81">
        <w:rPr>
          <w:i/>
          <w:iCs/>
        </w:rPr>
        <w:t xml:space="preserve"> отношения.</w:t>
      </w:r>
      <w:r w:rsidRPr="007C5F81">
        <w:t xml:space="preserve"> Конфликты данного типа отношений возникают на уровне неформального общения и требуют незамедлительного реагирования.</w:t>
      </w:r>
    </w:p>
    <w:p w:rsidR="007C5F81" w:rsidRPr="007C5F81" w:rsidRDefault="007C5F81" w:rsidP="007C5F81">
      <w:r w:rsidRPr="007C5F81">
        <w:t>Профилактика конфликтов, возникающих на уровне неформального общения коллег, предполагает обучение их правилам выражения своих чувств, навыкам вербального и невербального общения, технике понимания эмоционального состояния партнерства по общению.</w:t>
      </w:r>
    </w:p>
    <w:p w:rsidR="007C5F81" w:rsidRPr="007C5F81" w:rsidRDefault="007C5F81" w:rsidP="007C5F81">
      <w:r w:rsidRPr="007C5F81">
        <w:t xml:space="preserve">3.       </w:t>
      </w:r>
      <w:r w:rsidRPr="007C5F81">
        <w:rPr>
          <w:i/>
          <w:iCs/>
        </w:rPr>
        <w:t>Отношения при ведении переговоров.</w:t>
      </w:r>
      <w:r w:rsidRPr="007C5F81">
        <w:t xml:space="preserve"> Достаточно часто конфликты возникают из-за того, что сотрудники учреждения вынуждены делить между собой все виды «ограниченных ресурсов» - рабочее место, оборудование, бюджет. Нередко переговоры между коллегами, пытающимися определить правила использования подобных ресурсов, заканчиваются ссорами, обидами, взаимными оскорблениями.</w:t>
      </w:r>
    </w:p>
    <w:p w:rsidR="007C5F81" w:rsidRPr="007C5F81" w:rsidRDefault="007C5F81" w:rsidP="007C5F81">
      <w:r w:rsidRPr="007C5F81">
        <w:t>Руководитель ДОУ должен стремиться к развитию у своих подчиненных осознания взаимной зависимости и понимания важности выполнения одного дела, что способствует равным отношениям при введении переговоров. А использование силы и угрозы только усугубляет конфликт и затягивает его.</w:t>
      </w:r>
    </w:p>
    <w:p w:rsidR="007C5F81" w:rsidRPr="007C5F81" w:rsidRDefault="007C5F81" w:rsidP="007C5F81">
      <w:r w:rsidRPr="007C5F81">
        <w:lastRenderedPageBreak/>
        <w:t xml:space="preserve">4.       </w:t>
      </w:r>
      <w:r w:rsidRPr="007C5F81">
        <w:rPr>
          <w:i/>
          <w:iCs/>
        </w:rPr>
        <w:t>Отношения силы и зависимости.</w:t>
      </w:r>
      <w:r w:rsidRPr="007C5F81">
        <w:t xml:space="preserve"> В педагогическом коллективе можно встретить такие виды отношений, которые предполагают использование властных полномочий, шантажа, интриг – всего того, что направлено на достижение определенного статуса и авторитета в коллективе.</w:t>
      </w:r>
    </w:p>
    <w:p w:rsidR="007C5F81" w:rsidRPr="007C5F81" w:rsidRDefault="007C5F81" w:rsidP="007C5F81">
      <w:r w:rsidRPr="007C5F81">
        <w:t xml:space="preserve">В этом случаи одной из основных задач управленческих функций руководителя является грамотное применение своих административных, властных полномочий с целью удерживания контроля над коллективом. </w:t>
      </w:r>
    </w:p>
    <w:p w:rsidR="007C5F81" w:rsidRPr="007C5F81" w:rsidRDefault="007C5F81" w:rsidP="007C5F81">
      <w:r w:rsidRPr="007C5F81">
        <w:rPr>
          <w:b/>
          <w:bCs/>
        </w:rPr>
        <w:t>Причины конфликтов.</w:t>
      </w:r>
    </w:p>
    <w:p w:rsidR="007C5F81" w:rsidRPr="007C5F81" w:rsidRDefault="007C5F81" w:rsidP="007C5F81">
      <w:r w:rsidRPr="007C5F81">
        <w:t xml:space="preserve">В трудовом коллективе (в </w:t>
      </w:r>
      <w:proofErr w:type="spellStart"/>
      <w:r w:rsidRPr="007C5F81">
        <w:t>т.ч</w:t>
      </w:r>
      <w:proofErr w:type="spellEnd"/>
      <w:r w:rsidRPr="007C5F81">
        <w:t xml:space="preserve">. педагогическом) типичным основанием для конфликта служит несоблюдение одним из членов </w:t>
      </w:r>
      <w:proofErr w:type="gramStart"/>
      <w:r w:rsidRPr="007C5F81">
        <w:t>группы</w:t>
      </w:r>
      <w:proofErr w:type="gramEnd"/>
      <w:r w:rsidRPr="007C5F81">
        <w:t xml:space="preserve"> официально установленных или устно оговоренных правил профессионального сотрудничества и общения. Поэтому ключевым условием предупреждения конфликтов между коллегами считается четкое определение администрации учреждения и профсоюзного комитета правил поведения и культуры общения между сотрудниками. Если прописаны и оговорены основные принципы совместной профессиональной деятельности, меньше возникают условий для недопонимания, споров и конфликтов среди членов группы.</w:t>
      </w:r>
    </w:p>
    <w:p w:rsidR="007C5F81" w:rsidRPr="007C5F81" w:rsidRDefault="007C5F81" w:rsidP="007C5F81">
      <w:r w:rsidRPr="007C5F81">
        <w:t>Несомненно, важную роль в предупреждении конфликтов между педагогами играет руководитель образовательного учреждения. Риск возникновения конфликтов в педагогическом коллективе снижается, если его руководитель:</w:t>
      </w:r>
    </w:p>
    <w:p w:rsidR="007C5F81" w:rsidRPr="007C5F81" w:rsidRDefault="007C5F81" w:rsidP="007C5F81">
      <w:r w:rsidRPr="007C5F81">
        <w:t>·                             Придерживается простоты и скромности в общении с подчиненным;</w:t>
      </w:r>
    </w:p>
    <w:p w:rsidR="007C5F81" w:rsidRPr="007C5F81" w:rsidRDefault="007C5F81" w:rsidP="007C5F81">
      <w:r w:rsidRPr="007C5F81">
        <w:t>·                             Умеет правильно воспринять критику;</w:t>
      </w:r>
    </w:p>
    <w:p w:rsidR="007C5F81" w:rsidRPr="007C5F81" w:rsidRDefault="007C5F81" w:rsidP="007C5F81">
      <w:r w:rsidRPr="007C5F81">
        <w:t>·                             Объективно оценивает труд своих подчиненных;</w:t>
      </w:r>
    </w:p>
    <w:p w:rsidR="007C5F81" w:rsidRPr="007C5F81" w:rsidRDefault="007C5F81" w:rsidP="007C5F81">
      <w:r w:rsidRPr="007C5F81">
        <w:t>·                             Не злоупотребляет официальной властью, умеет убеждать людей, советоваться с подчиненными, прислушиваться к их мнению;</w:t>
      </w:r>
    </w:p>
    <w:p w:rsidR="007C5F81" w:rsidRPr="007C5F81" w:rsidRDefault="007C5F81" w:rsidP="007C5F81">
      <w:r w:rsidRPr="007C5F81">
        <w:t>·                             При распределении премий и надбавок к заработанной плате сотрудников аргументирует свое решение;</w:t>
      </w:r>
    </w:p>
    <w:p w:rsidR="007C5F81" w:rsidRPr="007C5F81" w:rsidRDefault="007C5F81" w:rsidP="007C5F81">
      <w:r w:rsidRPr="007C5F81">
        <w:t>·                             Умеет организовать трудовую деятельность подчиненных.</w:t>
      </w:r>
    </w:p>
    <w:p w:rsidR="007C5F81" w:rsidRPr="007C5F81" w:rsidRDefault="007C5F81" w:rsidP="007C5F81">
      <w:r w:rsidRPr="007C5F81">
        <w:t> </w:t>
      </w:r>
    </w:p>
    <w:p w:rsidR="007C5F81" w:rsidRPr="007C5F81" w:rsidRDefault="007C5F81" w:rsidP="007C5F81">
      <w:r w:rsidRPr="007C5F81">
        <w:rPr>
          <w:b/>
          <w:bCs/>
        </w:rPr>
        <w:t>Факторы, обусловливающие возникновения конфликтов.</w:t>
      </w:r>
    </w:p>
    <w:p w:rsidR="007C5F81" w:rsidRPr="007C5F81" w:rsidRDefault="007C5F81" w:rsidP="007C5F81">
      <w:r w:rsidRPr="007C5F81">
        <w:t xml:space="preserve">По мнению ряда отечественных специалистов, причины возникновения конфликтов педагогическом </w:t>
      </w:r>
      <w:proofErr w:type="gramStart"/>
      <w:r w:rsidRPr="007C5F81">
        <w:t>коллективе</w:t>
      </w:r>
      <w:proofErr w:type="gramEnd"/>
      <w:r w:rsidRPr="007C5F81">
        <w:t xml:space="preserve"> обусловлены тремя группами факторов:</w:t>
      </w:r>
    </w:p>
    <w:p w:rsidR="007C5F81" w:rsidRPr="007C5F81" w:rsidRDefault="007C5F81" w:rsidP="007C5F81">
      <w:r w:rsidRPr="007C5F81">
        <w:t xml:space="preserve">·                           </w:t>
      </w:r>
      <w:r w:rsidRPr="007C5F81">
        <w:rPr>
          <w:i/>
          <w:iCs/>
        </w:rPr>
        <w:t>Трудовым процессом.</w:t>
      </w:r>
      <w:r w:rsidRPr="007C5F81">
        <w:t xml:space="preserve"> Например, жалобами родителей воспитанников, нехваткой рабочего времени для проведения важных мероприятий, </w:t>
      </w:r>
      <w:proofErr w:type="gramStart"/>
      <w:r w:rsidRPr="007C5F81">
        <w:t>недостаточным</w:t>
      </w:r>
      <w:proofErr w:type="gramEnd"/>
      <w:r w:rsidRPr="007C5F81">
        <w:t xml:space="preserve"> количество учебно-методического материала;</w:t>
      </w:r>
    </w:p>
    <w:p w:rsidR="007C5F81" w:rsidRPr="007C5F81" w:rsidRDefault="007C5F81" w:rsidP="007C5F81">
      <w:r w:rsidRPr="007C5F81">
        <w:t xml:space="preserve">·                           </w:t>
      </w:r>
      <w:r w:rsidRPr="007C5F81">
        <w:rPr>
          <w:i/>
          <w:iCs/>
        </w:rPr>
        <w:t>Психологическими особенностями человеческих взаимоотношений.</w:t>
      </w:r>
      <w:r w:rsidRPr="007C5F81">
        <w:t xml:space="preserve"> Симпатиями и антипатиями коллег, культурными и этническими различиями, действиями руководителя и т.д.</w:t>
      </w:r>
    </w:p>
    <w:p w:rsidR="007C5F81" w:rsidRPr="007C5F81" w:rsidRDefault="007C5F81" w:rsidP="007C5F81">
      <w:r w:rsidRPr="007C5F81">
        <w:lastRenderedPageBreak/>
        <w:t xml:space="preserve">·                           </w:t>
      </w:r>
      <w:r w:rsidRPr="007C5F81">
        <w:rPr>
          <w:i/>
          <w:iCs/>
        </w:rPr>
        <w:t>Личностными особенностями членов группы.</w:t>
      </w:r>
      <w:r w:rsidRPr="007C5F81">
        <w:t xml:space="preserve"> Неумением контролировать свое эмоциональное состояние, агрессивностью, некоммуникабельностью, бестактностью.</w:t>
      </w:r>
    </w:p>
    <w:p w:rsidR="007C5F81" w:rsidRPr="007C5F81" w:rsidRDefault="007C5F81" w:rsidP="007C5F81">
      <w:r w:rsidRPr="007C5F81">
        <w:rPr>
          <w:b/>
          <w:bCs/>
        </w:rPr>
        <w:t>Характерные особенности конфликтных людей.</w:t>
      </w:r>
    </w:p>
    <w:p w:rsidR="007C5F81" w:rsidRPr="007C5F81" w:rsidRDefault="007C5F81" w:rsidP="007C5F81">
      <w:r w:rsidRPr="007C5F81">
        <w:t xml:space="preserve">Следует отметить, что руководителю необходимо определить потенциально конфликтных людей, находящихся у него в подчинении. Это позволит повысить эффективность управления </w:t>
      </w:r>
      <w:proofErr w:type="gramStart"/>
      <w:r w:rsidRPr="007C5F81">
        <w:t>педагогическим</w:t>
      </w:r>
      <w:proofErr w:type="gramEnd"/>
      <w:r w:rsidRPr="007C5F81">
        <w:t xml:space="preserve"> коллективном. Как правило, такие личности обладают:</w:t>
      </w:r>
    </w:p>
    <w:p w:rsidR="007C5F81" w:rsidRPr="007C5F81" w:rsidRDefault="007C5F81" w:rsidP="007C5F81">
      <w:r w:rsidRPr="007C5F81">
        <w:t>·                           Неадекватной самооценки своих возможностей и способностей, которая может быть как завышенной, так и заниженной. В обоих случаях неадекватное представление человека о самом себе может входить в противоречие с мнением о нем окружающих людей, что провоцирует возникновение конфликтов;</w:t>
      </w:r>
    </w:p>
    <w:p w:rsidR="007C5F81" w:rsidRPr="007C5F81" w:rsidRDefault="007C5F81" w:rsidP="007C5F81">
      <w:r w:rsidRPr="007C5F81">
        <w:t>·                           Стремление к доминированию над людьми;</w:t>
      </w:r>
    </w:p>
    <w:p w:rsidR="007C5F81" w:rsidRPr="007C5F81" w:rsidRDefault="007C5F81" w:rsidP="007C5F81">
      <w:r w:rsidRPr="007C5F81">
        <w:t>·                           Консерватизмом мышления, взглядов, убеждений, нежеланием преодолеть устаревшие традиции;</w:t>
      </w:r>
    </w:p>
    <w:p w:rsidR="007C5F81" w:rsidRPr="007C5F81" w:rsidRDefault="007C5F81" w:rsidP="007C5F81">
      <w:r w:rsidRPr="007C5F81">
        <w:t>·                           Излишней принципиальностью и прямолинейностью в высказываниях и суждениях;</w:t>
      </w:r>
    </w:p>
    <w:p w:rsidR="007C5F81" w:rsidRPr="007C5F81" w:rsidRDefault="007C5F81" w:rsidP="007C5F81">
      <w:r w:rsidRPr="007C5F81">
        <w:t>·                           Определенным набором эмоциональных качеств личности – тревожностью, агрессивностью, упрямством, раздражительностью.</w:t>
      </w:r>
    </w:p>
    <w:p w:rsidR="007C5F81" w:rsidRPr="007C5F81" w:rsidRDefault="007C5F81" w:rsidP="007C5F81">
      <w:r w:rsidRPr="007C5F81">
        <w:rPr>
          <w:b/>
          <w:bCs/>
        </w:rPr>
        <w:t xml:space="preserve">Поведение в конфликтных ситуациях. </w:t>
      </w:r>
    </w:p>
    <w:p w:rsidR="007C5F81" w:rsidRPr="007C5F81" w:rsidRDefault="007C5F81" w:rsidP="007C5F81">
      <w:r w:rsidRPr="007C5F81">
        <w:t xml:space="preserve">В настоящее время </w:t>
      </w:r>
      <w:proofErr w:type="gramStart"/>
      <w:r w:rsidRPr="007C5F81">
        <w:t>наибольшей</w:t>
      </w:r>
      <w:proofErr w:type="gramEnd"/>
      <w:r w:rsidRPr="007C5F81">
        <w:t xml:space="preserve"> популярность пользуются учения о стилях поведения в конфликтных ситуациях, разработанное К.У. Томасом и Р.Х. </w:t>
      </w:r>
      <w:proofErr w:type="spellStart"/>
      <w:r w:rsidRPr="007C5F81">
        <w:t>Килменном</w:t>
      </w:r>
      <w:proofErr w:type="spellEnd"/>
      <w:r w:rsidRPr="007C5F81">
        <w:t>.</w:t>
      </w:r>
    </w:p>
    <w:p w:rsidR="007C5F81" w:rsidRPr="007C5F81" w:rsidRDefault="007C5F81" w:rsidP="007C5F81">
      <w:r w:rsidRPr="007C5F81">
        <w:t>Стили поведения при конфликте.</w:t>
      </w:r>
    </w:p>
    <w:p w:rsidR="007C5F81" w:rsidRPr="007C5F81" w:rsidRDefault="007C5F81" w:rsidP="007C5F81">
      <w:r w:rsidRPr="007C5F81">
        <w:t>По их мнению, существует 5 основных стилей поведения при конфликте: уклонение, приспособление, давление, сотрудничество и компромисс. Выбор стиля поведения в конкретном конфликте определяется той мерой, в которой человек желает удовлетворить собственные интересы, действуя при этом пассивной или активно, и интересы другой стороны, действуя совместно или индивидуально.</w:t>
      </w:r>
    </w:p>
    <w:p w:rsidR="007C5F81" w:rsidRPr="007C5F81" w:rsidRDefault="007C5F81" w:rsidP="007C5F81">
      <w:r w:rsidRPr="007C5F81">
        <w:rPr>
          <w:i/>
          <w:iCs/>
        </w:rPr>
        <w:t>Уклонение –</w:t>
      </w:r>
      <w:r w:rsidRPr="007C5F81">
        <w:t xml:space="preserve"> стиль поведения, характеризующийся отсутствием желания сотрудничать с кем-либо. Обычно уклонение используется тогда, когда затрагивается не столь важная для человека проблема, и он не желает тратить силы и время для ее разрешения. Также этот стиль уместно использовать, если одна из конфликтующих сторон убеждена в том, что нет серьезных оснований для продолжения выяснения отношений.</w:t>
      </w:r>
    </w:p>
    <w:p w:rsidR="007C5F81" w:rsidRPr="007C5F81" w:rsidRDefault="007C5F81" w:rsidP="007C5F81">
      <w:r w:rsidRPr="007C5F81">
        <w:t>Ошибочно считать, что стиль уклонение является бегством от проблемы или боязнью ответственности за ее разрешение. Практика показывает, что уход от проблемы или отсрочка ее решения в некоторых случаях способствует выходу из конфликта, так как за пройденное время «накал страстей» между людьми может исчезнуть или человек настроит себя на активные действия по урегулированию всех возникших споров.</w:t>
      </w:r>
    </w:p>
    <w:p w:rsidR="007C5F81" w:rsidRPr="007C5F81" w:rsidRDefault="007C5F81" w:rsidP="007C5F81">
      <w:r w:rsidRPr="007C5F81">
        <w:t> </w:t>
      </w:r>
      <w:r w:rsidRPr="007C5F81">
        <w:rPr>
          <w:i/>
          <w:iCs/>
        </w:rPr>
        <w:t>Приспособление (уступка) –</w:t>
      </w:r>
      <w:r w:rsidRPr="007C5F81">
        <w:t xml:space="preserve"> стиль поведения, отличающийся склонностью участников конфликта смягчить и сглаживать конфликтные ситуации. Этот стиль наиболее эффективен, когда исход дела </w:t>
      </w:r>
      <w:r w:rsidRPr="007C5F81">
        <w:lastRenderedPageBreak/>
        <w:t>чрезвычайно важен для одной из сторон и другой участник конфликта жертвует собственными интересами в ее пользу.</w:t>
      </w:r>
    </w:p>
    <w:p w:rsidR="007C5F81" w:rsidRPr="007C5F81" w:rsidRDefault="007C5F81" w:rsidP="007C5F81">
      <w:r w:rsidRPr="007C5F81">
        <w:rPr>
          <w:i/>
          <w:iCs/>
        </w:rPr>
        <w:t>Давление (конфронтация, конкуренция, соперничество) –</w:t>
      </w:r>
      <w:r w:rsidRPr="007C5F81">
        <w:t xml:space="preserve"> стиль поведения, ориентированный на достижение любым путем личного успеха в конфликте. Такой стиль поведения выбирается личностью, если:</w:t>
      </w:r>
    </w:p>
    <w:p w:rsidR="007C5F81" w:rsidRPr="007C5F81" w:rsidRDefault="007C5F81" w:rsidP="007C5F81">
      <w:r w:rsidRPr="007C5F81">
        <w:t>·                           Исход конфликта очень важен для нее, и она делает ставку на свое решение возникшей проблемы;</w:t>
      </w:r>
    </w:p>
    <w:p w:rsidR="007C5F81" w:rsidRPr="007C5F81" w:rsidRDefault="007C5F81" w:rsidP="007C5F81">
      <w:r w:rsidRPr="007C5F81">
        <w:t>·                           Она обладает достаточной властью и авторитетом и считает, что предлагаемый ею способ решения проблемы является наилучшим;</w:t>
      </w:r>
    </w:p>
    <w:p w:rsidR="007C5F81" w:rsidRPr="007C5F81" w:rsidRDefault="007C5F81" w:rsidP="007C5F81">
      <w:r w:rsidRPr="007C5F81">
        <w:t>·                           Она чувствует, что у нее нет иного выбора;</w:t>
      </w:r>
    </w:p>
    <w:p w:rsidR="007C5F81" w:rsidRPr="007C5F81" w:rsidRDefault="007C5F81" w:rsidP="007C5F81">
      <w:r w:rsidRPr="007C5F81">
        <w:t>·                           Она вынуждена принять непопулярное решение и у нее достаточно полномочий для этого;</w:t>
      </w:r>
    </w:p>
    <w:p w:rsidR="007C5F81" w:rsidRPr="007C5F81" w:rsidRDefault="007C5F81" w:rsidP="007C5F81">
      <w:r w:rsidRPr="007C5F81">
        <w:t>·                           Она взаимодействует с подчиненными, предпочитающими авторитарный стиль руководства.</w:t>
      </w:r>
    </w:p>
    <w:p w:rsidR="007C5F81" w:rsidRPr="007C5F81" w:rsidRDefault="007C5F81" w:rsidP="007C5F81">
      <w:r w:rsidRPr="007C5F81">
        <w:t>Следует иметь в виду, что данный стиль поведения нецелесообразно использовать в близких личных отношениях, так как это может вызвать чувство отчуждения, и при общении с начальников.</w:t>
      </w:r>
    </w:p>
    <w:p w:rsidR="007C5F81" w:rsidRPr="007C5F81" w:rsidRDefault="007C5F81" w:rsidP="007C5F81">
      <w:r w:rsidRPr="007C5F81">
        <w:rPr>
          <w:i/>
          <w:iCs/>
        </w:rPr>
        <w:t>Сотрудничество –</w:t>
      </w:r>
      <w:r w:rsidRPr="007C5F81">
        <w:t xml:space="preserve"> стиль поведения, нацеленный на совместный поиск решения конфликтов. К данному стилю прибегают в тех случаях, когда ситуация вынуждает человека, отстаивать собственные интересы, принимать в расчет желание и требования другой стороны. В итоге сотрудничества вырабатывается долгосрочное и взаимовыгодное решение спорных вопросов. Сотрудничество предполагает проведение переговоров, поэтому требует от обеих сторон конфликта умения обосновывать свои аргументы, выслушивать точку зрения оппонента, контролировать эмоции.</w:t>
      </w:r>
    </w:p>
    <w:p w:rsidR="007C5F81" w:rsidRPr="007C5F81" w:rsidRDefault="007C5F81" w:rsidP="007C5F81">
      <w:r w:rsidRPr="007C5F81">
        <w:rPr>
          <w:i/>
          <w:iCs/>
        </w:rPr>
        <w:t>Компромисс –</w:t>
      </w:r>
      <w:r w:rsidRPr="007C5F81">
        <w:t xml:space="preserve"> стиль поведения, основанный на урегулировании разногласий путем взаимных уступов. При использовании этого стиля акцент делается не на том решении, которое удовлетворяет интересы обеих сторон, а на том, которое можно выразить словами: У нас не получиться </w:t>
      </w:r>
      <w:proofErr w:type="gramStart"/>
      <w:r w:rsidRPr="007C5F81">
        <w:t>полностью</w:t>
      </w:r>
      <w:proofErr w:type="gramEnd"/>
      <w:r w:rsidRPr="007C5F81">
        <w:t xml:space="preserve"> выполнить свои желания, следовательно, необходимо прийти к решению, с которым каждый из нас мог бы согласиться».</w:t>
      </w:r>
    </w:p>
    <w:p w:rsidR="007C5F81" w:rsidRPr="007C5F81" w:rsidRDefault="007C5F81" w:rsidP="007C5F81">
      <w:r w:rsidRPr="007C5F81">
        <w:t>Как не бывает одного, наиболее эффективного, стиля руководства педагогическим коллективом, так и не может быть единственного, во всех отношениях лучшего, стиля разрешения конфликта. Умение разрешать конфликты заключается, прежде всего, в способности использовать каждый из описанных стилей поведения, предварительно оценив его слабые и сильные стороны применительно к конкретной ситуации.</w:t>
      </w:r>
    </w:p>
    <w:p w:rsidR="007C5F81" w:rsidRPr="007C5F81" w:rsidRDefault="007C5F81" w:rsidP="007C5F81">
      <w:r w:rsidRPr="007C5F81">
        <w:rPr>
          <w:b/>
          <w:bCs/>
        </w:rPr>
        <w:t>Изучение конфликта руководителям.</w:t>
      </w:r>
    </w:p>
    <w:p w:rsidR="007C5F81" w:rsidRPr="007C5F81" w:rsidRDefault="007C5F81" w:rsidP="007C5F81">
      <w:r w:rsidRPr="007C5F81">
        <w:t>Подходя к разрешению конфликта между подчиненными и определяя способы выхода из него, руководитель должен увидеть целостную картину возникшей ситуации: предмет конфликта (проблема), участники конфликта, потребности и опасения каждого из участников конфликта.</w:t>
      </w:r>
    </w:p>
    <w:p w:rsidR="007C5F81" w:rsidRPr="007C5F81" w:rsidRDefault="007C5F81" w:rsidP="007C5F81">
      <w:r w:rsidRPr="007C5F81">
        <w:rPr>
          <w:b/>
          <w:bCs/>
        </w:rPr>
        <w:lastRenderedPageBreak/>
        <w:t>Схема изучения конфликта</w:t>
      </w:r>
      <w:r w:rsidRPr="007C5F81">
        <w:t>.</w:t>
      </w:r>
    </w:p>
    <w:p w:rsidR="007C5F81" w:rsidRPr="007C5F81" w:rsidRDefault="007C5F81" w:rsidP="007C5F81">
      <w:r w:rsidRPr="007C5F81">
        <w:t>Например, руководитель, уяснив, что конфликт между коллегами возник из-за разногласия в объеме выполненных работ, может составить диаграмму распределения нагрузок и обсудить в коллективе способы решения возникшей проблемы.</w:t>
      </w:r>
    </w:p>
    <w:p w:rsidR="007C5F81" w:rsidRPr="007C5F81" w:rsidRDefault="007C5F81" w:rsidP="007C5F81">
      <w:r w:rsidRPr="007C5F81">
        <w:t xml:space="preserve">Урегулирование конфликтов, несомненно, большое искусство, в первую очередь, общения между людьми. Выход из конфликтной ситуации потребует от человека меньше эмоциональных и физических затрат, если обе стороны будут придерживаться определенных правил общения: избегать нравоучений, не сопровождать комплимент оговорками, демонстрировать партнерские отношения, говорить по существу конфликта и не обсуждать личность противоположной стороны. </w:t>
      </w:r>
    </w:p>
    <w:p w:rsidR="007C5F81" w:rsidRPr="007C5F81" w:rsidRDefault="007C5F81" w:rsidP="007C5F81">
      <w:r w:rsidRPr="007C5F81">
        <w:rPr>
          <w:b/>
          <w:bCs/>
        </w:rPr>
        <w:t xml:space="preserve">Нормативные документы </w:t>
      </w:r>
    </w:p>
    <w:p w:rsidR="007C5F81" w:rsidRPr="007C5F81" w:rsidRDefault="007C5F81" w:rsidP="007C5F81">
      <w:r w:rsidRPr="007C5F81">
        <w:t>Конституция РФ (принята всенародным голосованием 12.12.93)</w:t>
      </w:r>
    </w:p>
    <w:p w:rsidR="007C5F81" w:rsidRPr="007C5F81" w:rsidRDefault="007C5F81" w:rsidP="007C5F81">
      <w:proofErr w:type="gramStart"/>
      <w:r w:rsidRPr="007C5F81">
        <w:t>Конвенция о правах ребенка одобрена Генеральным Ассамблеей ООН 20.11.89)</w:t>
      </w:r>
      <w:proofErr w:type="gramEnd"/>
    </w:p>
    <w:p w:rsidR="004D6228" w:rsidRDefault="004D6228"/>
    <w:sectPr w:rsidR="004D6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F81"/>
    <w:rsid w:val="004D6228"/>
    <w:rsid w:val="007C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1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1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65727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7212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254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3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1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0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20816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66234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691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1668</Words>
  <Characters>9510</Characters>
  <Application>Microsoft Office Word</Application>
  <DocSecurity>0</DocSecurity>
  <Lines>79</Lines>
  <Paragraphs>22</Paragraphs>
  <ScaleCrop>false</ScaleCrop>
  <Company/>
  <LinksUpToDate>false</LinksUpToDate>
  <CharactersWithSpaces>11156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2015-11-26T13:59:00Z</dcterms:created>
  <dcterms:modified xsi:type="dcterms:W3CDTF">2015-11-26T14:00:00Z</dcterms:modified>
</cp:coreProperties>
</file>